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8B" w:rsidRPr="00FC318B" w:rsidRDefault="00FC318B" w:rsidP="00FC31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18B">
        <w:rPr>
          <w:rFonts w:ascii="Times New Roman" w:hAnsi="Times New Roman" w:cs="Times New Roman"/>
          <w:b/>
          <w:sz w:val="28"/>
          <w:szCs w:val="28"/>
        </w:rPr>
        <w:t>Условия охраны здоровья обучающихся</w:t>
      </w:r>
    </w:p>
    <w:p w:rsidR="00FC318B" w:rsidRPr="00FC318B" w:rsidRDefault="00FC318B" w:rsidP="00FC318B">
      <w:pPr>
        <w:rPr>
          <w:rFonts w:ascii="Times New Roman" w:hAnsi="Times New Roman" w:cs="Times New Roman"/>
          <w:sz w:val="28"/>
          <w:szCs w:val="28"/>
        </w:rPr>
      </w:pPr>
      <w:r w:rsidRPr="00FC318B">
        <w:rPr>
          <w:rFonts w:ascii="Times New Roman" w:hAnsi="Times New Roman" w:cs="Times New Roman"/>
          <w:sz w:val="28"/>
          <w:szCs w:val="28"/>
        </w:rPr>
        <w:t>Оказание первичной медико-санитарной помощи в порядке, установленном законодательством в сфере охраны здоровья:</w:t>
      </w:r>
    </w:p>
    <w:p w:rsidR="00FC318B" w:rsidRPr="00FC318B" w:rsidRDefault="00FC318B" w:rsidP="00FC318B">
      <w:pPr>
        <w:rPr>
          <w:rFonts w:ascii="Times New Roman" w:hAnsi="Times New Roman" w:cs="Times New Roman"/>
          <w:sz w:val="28"/>
          <w:szCs w:val="28"/>
        </w:rPr>
      </w:pPr>
      <w:r w:rsidRPr="00FC318B">
        <w:rPr>
          <w:rFonts w:ascii="Times New Roman" w:hAnsi="Times New Roman" w:cs="Times New Roman"/>
          <w:sz w:val="28"/>
          <w:szCs w:val="28"/>
        </w:rP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осуществля</w:t>
      </w:r>
      <w:r w:rsidR="004F52BE">
        <w:rPr>
          <w:rFonts w:ascii="Times New Roman" w:hAnsi="Times New Roman" w:cs="Times New Roman"/>
          <w:sz w:val="28"/>
          <w:szCs w:val="28"/>
        </w:rPr>
        <w:t>ет</w:t>
      </w:r>
      <w:bookmarkStart w:id="0" w:name="_GoBack"/>
      <w:bookmarkEnd w:id="0"/>
      <w:r w:rsidRPr="00FC318B">
        <w:rPr>
          <w:rFonts w:ascii="Times New Roman" w:hAnsi="Times New Roman" w:cs="Times New Roman"/>
          <w:sz w:val="28"/>
          <w:szCs w:val="28"/>
        </w:rPr>
        <w:t xml:space="preserve">ся на основании заключённого договора с ГАУЗ </w:t>
      </w:r>
      <w:r w:rsidR="004F52BE">
        <w:rPr>
          <w:rFonts w:ascii="Times New Roman" w:hAnsi="Times New Roman" w:cs="Times New Roman"/>
          <w:sz w:val="28"/>
          <w:szCs w:val="28"/>
        </w:rPr>
        <w:t>Лениногорская</w:t>
      </w:r>
      <w:r w:rsidRPr="00FC318B">
        <w:rPr>
          <w:rFonts w:ascii="Times New Roman" w:hAnsi="Times New Roman" w:cs="Times New Roman"/>
          <w:sz w:val="28"/>
          <w:szCs w:val="28"/>
        </w:rPr>
        <w:t xml:space="preserve"> ЦРБ.</w:t>
      </w:r>
    </w:p>
    <w:p w:rsidR="00F32EFE" w:rsidRDefault="00F32EFE"/>
    <w:sectPr w:rsidR="00F32EFE" w:rsidSect="00F32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FC318B"/>
    <w:rsid w:val="004F52BE"/>
    <w:rsid w:val="00EB4E0D"/>
    <w:rsid w:val="00F32EFE"/>
    <w:rsid w:val="00FC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EFE"/>
  </w:style>
  <w:style w:type="paragraph" w:styleId="1">
    <w:name w:val="heading 1"/>
    <w:basedOn w:val="a"/>
    <w:link w:val="10"/>
    <w:uiPriority w:val="9"/>
    <w:qFormat/>
    <w:rsid w:val="00FC31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1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1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Дания</cp:lastModifiedBy>
  <cp:revision>4</cp:revision>
  <dcterms:created xsi:type="dcterms:W3CDTF">2022-02-19T11:11:00Z</dcterms:created>
  <dcterms:modified xsi:type="dcterms:W3CDTF">2022-02-19T11:27:00Z</dcterms:modified>
</cp:coreProperties>
</file>